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B2E">
        <w:rPr>
          <w:rFonts w:ascii="Times New Roman" w:hAnsi="Times New Roman" w:cs="Times New Roman"/>
          <w:b/>
          <w:bCs/>
          <w:sz w:val="28"/>
          <w:szCs w:val="28"/>
        </w:rPr>
        <w:t>к оборудованию, работающему под давлением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897"/>
        <w:gridCol w:w="897"/>
        <w:gridCol w:w="897"/>
        <w:gridCol w:w="1276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промышленной </w:t>
            </w:r>
            <w:r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</w:t>
            </w:r>
            <w:r w:rsidR="00681188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28F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2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B22B2E" w:rsidRPr="00B22B2E">
              <w:rPr>
                <w:rFonts w:ascii="Times New Roman" w:hAnsi="Times New Roman" w:cs="Times New Roman"/>
                <w:bCs/>
                <w:sz w:val="28"/>
                <w:szCs w:val="28"/>
              </w:rPr>
              <w:t>к оборудованию, работающему под давлением</w:t>
            </w:r>
            <w:bookmarkEnd w:id="0"/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2F7926"/>
    <w:rsid w:val="00315012"/>
    <w:rsid w:val="00383478"/>
    <w:rsid w:val="0058228F"/>
    <w:rsid w:val="006135D9"/>
    <w:rsid w:val="00681188"/>
    <w:rsid w:val="00831974"/>
    <w:rsid w:val="008848C5"/>
    <w:rsid w:val="00AC437D"/>
    <w:rsid w:val="00B22B2E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2020-10-01T11:42:00Z</dcterms:created>
  <dcterms:modified xsi:type="dcterms:W3CDTF">2020-10-01T11:42:00Z</dcterms:modified>
</cp:coreProperties>
</file>