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18" w:rsidRDefault="00035618" w:rsidP="00035618">
      <w:pPr>
        <w:jc w:val="center"/>
        <w:rPr>
          <w:rFonts w:eastAsia="Calibri"/>
          <w:b/>
          <w:color w:val="000000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0E6369">
        <w:rPr>
          <w:rFonts w:eastAsia="Calibri"/>
          <w:b/>
          <w:color w:val="000000"/>
          <w:lang w:bidi="ru-RU"/>
        </w:rPr>
        <w:t>КАЛЕНДАРНЫЙ УЧЕБНЫЙ ГРАФИК</w:t>
      </w:r>
    </w:p>
    <w:p w:rsidR="00075B61" w:rsidRPr="007E4E9B" w:rsidRDefault="00035618" w:rsidP="00075B61">
      <w:pPr>
        <w:jc w:val="center"/>
        <w:rPr>
          <w:b/>
          <w:sz w:val="24"/>
          <w:szCs w:val="24"/>
        </w:rPr>
      </w:pPr>
      <w:r w:rsidRPr="00075B61">
        <w:rPr>
          <w:rFonts w:eastAsia="Calibri"/>
          <w:b/>
          <w:color w:val="000000"/>
          <w:sz w:val="24"/>
          <w:szCs w:val="24"/>
          <w:lang w:bidi="ru-RU"/>
        </w:rPr>
        <w:t xml:space="preserve">программы </w:t>
      </w:r>
      <w:r w:rsidR="00075B61" w:rsidRPr="007E4E9B">
        <w:rPr>
          <w:b/>
          <w:sz w:val="24"/>
          <w:szCs w:val="24"/>
        </w:rPr>
        <w:t xml:space="preserve">подготовки матросов-спасателей </w:t>
      </w:r>
    </w:p>
    <w:p w:rsidR="00035618" w:rsidRPr="000E6369" w:rsidRDefault="00035618" w:rsidP="00075B61">
      <w:pPr>
        <w:jc w:val="center"/>
        <w:rPr>
          <w:rFonts w:eastAsia="Arial Unicode MS"/>
          <w:color w:val="000000"/>
          <w:lang w:bidi="ru-RU"/>
        </w:rPr>
      </w:pPr>
    </w:p>
    <w:tbl>
      <w:tblPr>
        <w:tblStyle w:val="11"/>
        <w:tblpPr w:leftFromText="180" w:rightFromText="180" w:vertAnchor="text" w:horzAnchor="margin" w:tblpY="-34"/>
        <w:tblW w:w="9464" w:type="dxa"/>
        <w:tblLayout w:type="fixed"/>
        <w:tblLook w:val="04A0" w:firstRow="1" w:lastRow="0" w:firstColumn="1" w:lastColumn="0" w:noHBand="0" w:noVBand="1"/>
      </w:tblPr>
      <w:tblGrid>
        <w:gridCol w:w="377"/>
        <w:gridCol w:w="2425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276"/>
      </w:tblGrid>
      <w:tr w:rsidR="00035618" w:rsidRPr="00BC0483" w:rsidTr="00075B61">
        <w:trPr>
          <w:trHeight w:val="715"/>
        </w:trPr>
        <w:tc>
          <w:tcPr>
            <w:tcW w:w="377" w:type="dxa"/>
            <w:vMerge w:val="restart"/>
            <w:vAlign w:val="center"/>
          </w:tcPr>
          <w:p w:rsidR="00035618" w:rsidRPr="00BC0483" w:rsidRDefault="00035618" w:rsidP="0003561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C0483">
              <w:rPr>
                <w:rFonts w:eastAsia="Arial Unicode MS"/>
                <w:b/>
                <w:color w:val="000000"/>
              </w:rPr>
              <w:t xml:space="preserve">№ </w:t>
            </w:r>
            <w:proofErr w:type="gramStart"/>
            <w:r w:rsidRPr="00BC0483">
              <w:rPr>
                <w:rFonts w:eastAsia="Arial Unicode MS"/>
                <w:b/>
                <w:color w:val="000000"/>
              </w:rPr>
              <w:t>п</w:t>
            </w:r>
            <w:proofErr w:type="gramEnd"/>
            <w:r w:rsidRPr="00BC0483">
              <w:rPr>
                <w:rFonts w:eastAsia="Arial Unicode MS"/>
                <w:b/>
                <w:color w:val="000000"/>
              </w:rPr>
              <w:t>/п</w:t>
            </w:r>
          </w:p>
        </w:tc>
        <w:tc>
          <w:tcPr>
            <w:tcW w:w="2425" w:type="dxa"/>
            <w:vMerge w:val="restart"/>
            <w:vAlign w:val="center"/>
          </w:tcPr>
          <w:p w:rsidR="00035618" w:rsidRPr="00BC0483" w:rsidRDefault="00035618" w:rsidP="0003561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C0483">
              <w:rPr>
                <w:rFonts w:eastAsia="Arial Unicode MS"/>
                <w:b/>
                <w:color w:val="000000"/>
              </w:rPr>
              <w:t>Темы</w:t>
            </w:r>
          </w:p>
        </w:tc>
        <w:tc>
          <w:tcPr>
            <w:tcW w:w="1134" w:type="dxa"/>
            <w:vMerge w:val="restart"/>
            <w:vAlign w:val="center"/>
          </w:tcPr>
          <w:p w:rsidR="00035618" w:rsidRPr="00075B61" w:rsidRDefault="00035618" w:rsidP="0003561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075B61">
              <w:rPr>
                <w:rFonts w:eastAsia="Arial Unicode MS"/>
                <w:b/>
                <w:color w:val="000000"/>
              </w:rPr>
              <w:t>Виды учебных занятий</w:t>
            </w:r>
          </w:p>
        </w:tc>
        <w:tc>
          <w:tcPr>
            <w:tcW w:w="4252" w:type="dxa"/>
            <w:gridSpan w:val="10"/>
            <w:vAlign w:val="center"/>
          </w:tcPr>
          <w:p w:rsidR="00035618" w:rsidRPr="00BD6878" w:rsidRDefault="00035618" w:rsidP="00035618">
            <w:pPr>
              <w:ind w:left="-244" w:right="-108" w:firstLine="108"/>
              <w:jc w:val="center"/>
              <w:rPr>
                <w:rFonts w:eastAsia="Arial Unicode MS"/>
                <w:color w:val="000000"/>
              </w:rPr>
            </w:pPr>
            <w:r w:rsidRPr="00BC0483">
              <w:rPr>
                <w:rFonts w:eastAsia="Arial Unicode MS"/>
                <w:b/>
                <w:color w:val="000000"/>
              </w:rPr>
              <w:t xml:space="preserve">Порядковые номера </w:t>
            </w:r>
            <w:r>
              <w:rPr>
                <w:rFonts w:eastAsia="Arial Unicode MS"/>
                <w:b/>
                <w:color w:val="000000"/>
              </w:rPr>
              <w:t xml:space="preserve">учебных </w:t>
            </w:r>
            <w:r w:rsidRPr="00BC0483">
              <w:rPr>
                <w:rFonts w:eastAsia="Arial Unicode MS"/>
                <w:b/>
                <w:color w:val="000000"/>
              </w:rPr>
              <w:t>дней (час.)</w:t>
            </w:r>
          </w:p>
        </w:tc>
        <w:tc>
          <w:tcPr>
            <w:tcW w:w="1276" w:type="dxa"/>
            <w:vMerge w:val="restart"/>
            <w:vAlign w:val="center"/>
          </w:tcPr>
          <w:p w:rsidR="00035618" w:rsidRPr="00BC0483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  <w:r w:rsidRPr="00BD6878">
              <w:rPr>
                <w:rFonts w:eastAsia="Arial Unicode MS"/>
                <w:b/>
                <w:color w:val="000000"/>
              </w:rPr>
              <w:t>Всего часов учебной нагрузки</w:t>
            </w:r>
          </w:p>
        </w:tc>
      </w:tr>
      <w:tr w:rsidR="00075B61" w:rsidRPr="00BC0483" w:rsidTr="00075B61">
        <w:trPr>
          <w:trHeight w:val="536"/>
        </w:trPr>
        <w:tc>
          <w:tcPr>
            <w:tcW w:w="377" w:type="dxa"/>
            <w:vMerge/>
            <w:vAlign w:val="center"/>
          </w:tcPr>
          <w:p w:rsidR="00035618" w:rsidRPr="00BC0483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425" w:type="dxa"/>
            <w:vMerge/>
            <w:vAlign w:val="center"/>
          </w:tcPr>
          <w:p w:rsidR="00035618" w:rsidRPr="00BC0483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35618" w:rsidRPr="00075B61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D6878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  <w:r w:rsidRPr="00BD687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35618" w:rsidRPr="00BD6878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  <w:r w:rsidRPr="00BD687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35618" w:rsidRPr="00BD6878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  <w:r w:rsidRPr="00BD6878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26" w:type="dxa"/>
            <w:vAlign w:val="center"/>
          </w:tcPr>
          <w:p w:rsidR="00035618" w:rsidRPr="00BD6878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  <w:r w:rsidRPr="00BD6878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425" w:type="dxa"/>
            <w:vAlign w:val="center"/>
          </w:tcPr>
          <w:p w:rsidR="00035618" w:rsidRPr="00BD6878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  <w:r w:rsidRPr="00BD6878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35618" w:rsidRPr="00BD6878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  <w:r w:rsidRPr="00BD6878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035618" w:rsidRPr="00BD6878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  <w:r w:rsidRPr="00BD6878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426" w:type="dxa"/>
            <w:vAlign w:val="center"/>
          </w:tcPr>
          <w:p w:rsidR="00035618" w:rsidRPr="00BD6878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  <w:r w:rsidRPr="00BD6878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35618" w:rsidRPr="00BD6878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  <w:r w:rsidRPr="00BD6878"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425" w:type="dxa"/>
            <w:vAlign w:val="center"/>
          </w:tcPr>
          <w:p w:rsidR="00035618" w:rsidRPr="00BD6878" w:rsidRDefault="00035618" w:rsidP="00035618">
            <w:pPr>
              <w:ind w:left="-244" w:right="-108" w:firstLine="108"/>
              <w:jc w:val="center"/>
              <w:rPr>
                <w:rFonts w:eastAsia="Arial Unicode MS"/>
                <w:color w:val="000000"/>
              </w:rPr>
            </w:pPr>
            <w:r w:rsidRPr="00BD6878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035618" w:rsidRPr="00BC0483" w:rsidRDefault="00035618" w:rsidP="0003561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  <w:b/>
              </w:rPr>
              <w:t>Организация службы на спасател</w:t>
            </w:r>
            <w:r w:rsidRPr="00075B61">
              <w:rPr>
                <w:rFonts w:ascii="Times New Roman" w:hAnsi="Times New Roman"/>
                <w:b/>
              </w:rPr>
              <w:t>ь</w:t>
            </w:r>
            <w:r w:rsidRPr="00075B61">
              <w:rPr>
                <w:rFonts w:ascii="Times New Roman" w:hAnsi="Times New Roman"/>
                <w:b/>
              </w:rPr>
              <w:t>ном пункте.</w:t>
            </w:r>
          </w:p>
        </w:tc>
        <w:tc>
          <w:tcPr>
            <w:tcW w:w="1134" w:type="dxa"/>
            <w:vAlign w:val="center"/>
          </w:tcPr>
          <w:p w:rsidR="00035618" w:rsidRPr="00075B61" w:rsidRDefault="008105A9" w:rsidP="0003561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Л, </w:t>
            </w:r>
            <w:proofErr w:type="gramStart"/>
            <w:r>
              <w:rPr>
                <w:rFonts w:eastAsia="Arial Unicode MS"/>
                <w:color w:val="000000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035618" w:rsidRPr="00BC0483" w:rsidRDefault="00075B61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1134" w:type="dxa"/>
            <w:vAlign w:val="center"/>
          </w:tcPr>
          <w:p w:rsidR="00035618" w:rsidRPr="00075B61" w:rsidRDefault="00075B61" w:rsidP="00035618">
            <w:pPr>
              <w:jc w:val="center"/>
              <w:rPr>
                <w:rFonts w:eastAsia="Arial Unicode MS"/>
                <w:color w:val="000000"/>
              </w:rPr>
            </w:pPr>
            <w:r w:rsidRPr="00075B61">
              <w:t>зачет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75B61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</w:t>
            </w:r>
          </w:p>
        </w:tc>
      </w:tr>
      <w:tr w:rsidR="00075B61" w:rsidRPr="00F31D38" w:rsidTr="00075B61">
        <w:trPr>
          <w:trHeight w:val="659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tabs>
                <w:tab w:val="left" w:pos="139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  <w:b/>
              </w:rPr>
              <w:t>Охрана жизни людей на воде.</w:t>
            </w:r>
          </w:p>
        </w:tc>
        <w:tc>
          <w:tcPr>
            <w:tcW w:w="1134" w:type="dxa"/>
            <w:vAlign w:val="center"/>
          </w:tcPr>
          <w:p w:rsidR="00035618" w:rsidRPr="00075B61" w:rsidRDefault="008105A9" w:rsidP="0003561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Л, </w:t>
            </w:r>
            <w:proofErr w:type="gramStart"/>
            <w:r>
              <w:rPr>
                <w:rFonts w:eastAsia="Arial Unicode MS"/>
                <w:color w:val="000000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10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1134" w:type="dxa"/>
            <w:vAlign w:val="center"/>
          </w:tcPr>
          <w:p w:rsidR="00035618" w:rsidRPr="00075B61" w:rsidRDefault="00075B61" w:rsidP="00035618">
            <w:pPr>
              <w:jc w:val="center"/>
              <w:rPr>
                <w:rFonts w:eastAsia="Arial Unicode MS"/>
                <w:color w:val="000000"/>
              </w:rPr>
            </w:pPr>
            <w:r w:rsidRPr="00075B61">
              <w:t>зачет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tabs>
                <w:tab w:val="left" w:pos="139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  <w:b/>
              </w:rPr>
              <w:t>Охрана жизни людей на льду (воде) в период ледостава, ледохода и паво</w:t>
            </w:r>
            <w:r w:rsidRPr="00075B61">
              <w:rPr>
                <w:rFonts w:ascii="Times New Roman" w:hAnsi="Times New Roman"/>
                <w:b/>
              </w:rPr>
              <w:t>д</w:t>
            </w:r>
            <w:r w:rsidRPr="00075B61">
              <w:rPr>
                <w:rFonts w:ascii="Times New Roman" w:hAnsi="Times New Roman"/>
                <w:b/>
              </w:rPr>
              <w:t>ка.</w:t>
            </w:r>
          </w:p>
        </w:tc>
        <w:tc>
          <w:tcPr>
            <w:tcW w:w="1134" w:type="dxa"/>
            <w:vAlign w:val="center"/>
          </w:tcPr>
          <w:p w:rsidR="00035618" w:rsidRPr="00075B61" w:rsidRDefault="008105A9" w:rsidP="0003561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Л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4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1134" w:type="dxa"/>
            <w:vAlign w:val="center"/>
          </w:tcPr>
          <w:p w:rsidR="00035618" w:rsidRPr="00075B61" w:rsidRDefault="00075B61" w:rsidP="00035618">
            <w:pPr>
              <w:jc w:val="center"/>
              <w:rPr>
                <w:rFonts w:eastAsia="Arial Unicode MS"/>
                <w:color w:val="000000"/>
              </w:rPr>
            </w:pPr>
            <w:r w:rsidRPr="00075B61">
              <w:t>зачет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1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  <w:b/>
              </w:rPr>
              <w:t>Оказание первой пом</w:t>
            </w:r>
            <w:r w:rsidRPr="00075B61">
              <w:rPr>
                <w:rFonts w:ascii="Times New Roman" w:hAnsi="Times New Roman"/>
                <w:b/>
              </w:rPr>
              <w:t>о</w:t>
            </w:r>
            <w:r w:rsidRPr="00075B61">
              <w:rPr>
                <w:rFonts w:ascii="Times New Roman" w:hAnsi="Times New Roman"/>
                <w:b/>
              </w:rPr>
              <w:t>щи.</w:t>
            </w:r>
          </w:p>
        </w:tc>
        <w:tc>
          <w:tcPr>
            <w:tcW w:w="1134" w:type="dxa"/>
            <w:vAlign w:val="center"/>
          </w:tcPr>
          <w:p w:rsidR="00035618" w:rsidRPr="00075B61" w:rsidRDefault="008105A9" w:rsidP="0003561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Л, </w:t>
            </w:r>
            <w:proofErr w:type="gramStart"/>
            <w:r>
              <w:rPr>
                <w:rFonts w:eastAsia="Arial Unicode MS"/>
                <w:color w:val="000000"/>
              </w:rPr>
              <w:t>П</w:t>
            </w:r>
            <w:proofErr w:type="gramEnd"/>
            <w:r>
              <w:rPr>
                <w:rFonts w:eastAsia="Arial Unicode MS"/>
                <w:color w:val="000000"/>
              </w:rPr>
              <w:t>, С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1134" w:type="dxa"/>
            <w:vAlign w:val="center"/>
          </w:tcPr>
          <w:p w:rsidR="00035618" w:rsidRPr="00075B61" w:rsidRDefault="00075B61" w:rsidP="00035618">
            <w:pPr>
              <w:jc w:val="center"/>
              <w:rPr>
                <w:rFonts w:eastAsia="Arial Unicode MS"/>
                <w:color w:val="000000"/>
              </w:rPr>
            </w:pPr>
            <w:r w:rsidRPr="00075B61">
              <w:t>зачет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1D5745">
              <w:rPr>
                <w:rStyle w:val="FontStyle11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tabs>
                <w:tab w:val="left" w:pos="139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  <w:b/>
              </w:rPr>
              <w:t>Спасательная подготовка.</w:t>
            </w:r>
          </w:p>
        </w:tc>
        <w:tc>
          <w:tcPr>
            <w:tcW w:w="1134" w:type="dxa"/>
            <w:vAlign w:val="center"/>
          </w:tcPr>
          <w:p w:rsidR="00035618" w:rsidRPr="00075B61" w:rsidRDefault="008105A9" w:rsidP="0003561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Л, </w:t>
            </w:r>
            <w:proofErr w:type="gramStart"/>
            <w:r>
              <w:rPr>
                <w:rFonts w:eastAsia="Arial Unicode MS"/>
                <w:color w:val="000000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15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1134" w:type="dxa"/>
            <w:vAlign w:val="center"/>
          </w:tcPr>
          <w:p w:rsidR="00035618" w:rsidRPr="00075B61" w:rsidRDefault="00075B61" w:rsidP="00035618">
            <w:pPr>
              <w:jc w:val="center"/>
              <w:rPr>
                <w:rFonts w:eastAsia="Arial Unicode MS"/>
                <w:color w:val="000000"/>
              </w:rPr>
            </w:pPr>
            <w:r w:rsidRPr="00075B61">
              <w:t>зачет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  <w:b/>
              </w:rPr>
              <w:t>Действия матроса-спасателя при о</w:t>
            </w:r>
            <w:r w:rsidRPr="00075B61">
              <w:rPr>
                <w:rFonts w:ascii="Times New Roman" w:hAnsi="Times New Roman"/>
                <w:b/>
              </w:rPr>
              <w:t>б</w:t>
            </w:r>
            <w:r w:rsidRPr="00075B61">
              <w:rPr>
                <w:rFonts w:ascii="Times New Roman" w:hAnsi="Times New Roman"/>
                <w:b/>
              </w:rPr>
              <w:t>наружении нарушений природоохранительного законодател</w:t>
            </w:r>
            <w:r w:rsidRPr="00075B61">
              <w:rPr>
                <w:rFonts w:ascii="Times New Roman" w:hAnsi="Times New Roman"/>
                <w:b/>
              </w:rPr>
              <w:t>ь</w:t>
            </w:r>
            <w:r w:rsidRPr="00075B61">
              <w:rPr>
                <w:rFonts w:ascii="Times New Roman" w:hAnsi="Times New Roman"/>
                <w:b/>
              </w:rPr>
              <w:t>ства.</w:t>
            </w:r>
          </w:p>
        </w:tc>
        <w:tc>
          <w:tcPr>
            <w:tcW w:w="1134" w:type="dxa"/>
            <w:vAlign w:val="center"/>
          </w:tcPr>
          <w:p w:rsidR="00035618" w:rsidRPr="00075B61" w:rsidRDefault="008105A9" w:rsidP="0003561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Л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tabs>
                <w:tab w:val="left" w:pos="139"/>
              </w:tabs>
              <w:spacing w:line="240" w:lineRule="auto"/>
              <w:ind w:left="2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1134" w:type="dxa"/>
            <w:vAlign w:val="center"/>
          </w:tcPr>
          <w:p w:rsidR="00035618" w:rsidRPr="00075B61" w:rsidRDefault="00075B61" w:rsidP="00035618">
            <w:pPr>
              <w:jc w:val="center"/>
              <w:rPr>
                <w:rFonts w:eastAsia="Arial Unicode MS"/>
                <w:color w:val="000000"/>
              </w:rPr>
            </w:pPr>
            <w:r w:rsidRPr="00075B61">
              <w:t>зачет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</w:t>
            </w:r>
          </w:p>
        </w:tc>
      </w:tr>
      <w:tr w:rsidR="00075B61" w:rsidRPr="00F31D38" w:rsidTr="00075B61">
        <w:trPr>
          <w:trHeight w:val="306"/>
        </w:trPr>
        <w:tc>
          <w:tcPr>
            <w:tcW w:w="377" w:type="dxa"/>
          </w:tcPr>
          <w:p w:rsidR="00035618" w:rsidRPr="001D5745" w:rsidRDefault="00075B61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  <w:b/>
              </w:rPr>
              <w:t>Охрана труда на рабочем мест</w:t>
            </w:r>
            <w:r w:rsidRPr="00075B61">
              <w:rPr>
                <w:rFonts w:ascii="Times New Roman" w:hAnsi="Times New Roman"/>
                <w:b/>
              </w:rPr>
              <w:t>е</w:t>
            </w:r>
            <w:r w:rsidRPr="00075B6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035618" w:rsidRPr="00075B61" w:rsidRDefault="008105A9" w:rsidP="0003561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Л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12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35618" w:rsidRPr="001D5745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</w:tcPr>
          <w:p w:rsidR="00035618" w:rsidRPr="00075B61" w:rsidRDefault="00075B61" w:rsidP="00035618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1134" w:type="dxa"/>
            <w:vAlign w:val="center"/>
          </w:tcPr>
          <w:p w:rsidR="00035618" w:rsidRPr="00FC6796" w:rsidRDefault="00075B61" w:rsidP="00035618">
            <w:pPr>
              <w:ind w:left="-108" w:right="-108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4D5619">
              <w:rPr>
                <w:sz w:val="24"/>
                <w:szCs w:val="24"/>
              </w:rPr>
              <w:t>зачет</w:t>
            </w: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035618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</w:t>
            </w:r>
          </w:p>
        </w:tc>
      </w:tr>
      <w:tr w:rsidR="00075B61" w:rsidRPr="00F31D38" w:rsidTr="00075B61">
        <w:trPr>
          <w:trHeight w:val="543"/>
        </w:trPr>
        <w:tc>
          <w:tcPr>
            <w:tcW w:w="377" w:type="dxa"/>
          </w:tcPr>
          <w:p w:rsidR="00075B61" w:rsidRPr="001D5745" w:rsidRDefault="00075B61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</w:tcPr>
          <w:p w:rsidR="00075B61" w:rsidRPr="00075B61" w:rsidRDefault="00075B61" w:rsidP="00035618">
            <w:pPr>
              <w:pStyle w:val="Style2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5B61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075B61" w:rsidRPr="00FC6796" w:rsidRDefault="00075B61" w:rsidP="00035618">
            <w:pPr>
              <w:ind w:left="-108" w:right="-108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7422D2">
              <w:rPr>
                <w:sz w:val="16"/>
                <w:szCs w:val="16"/>
              </w:rPr>
              <w:t>квалиф</w:t>
            </w:r>
            <w:r w:rsidRPr="007422D2">
              <w:rPr>
                <w:sz w:val="16"/>
                <w:szCs w:val="16"/>
              </w:rPr>
              <w:t>и</w:t>
            </w:r>
            <w:r w:rsidRPr="007422D2">
              <w:rPr>
                <w:sz w:val="16"/>
                <w:szCs w:val="16"/>
              </w:rPr>
              <w:t>кационный э</w:t>
            </w:r>
            <w:r w:rsidRPr="007422D2">
              <w:rPr>
                <w:sz w:val="16"/>
                <w:szCs w:val="16"/>
              </w:rPr>
              <w:t>к</w:t>
            </w:r>
            <w:r w:rsidRPr="007422D2">
              <w:rPr>
                <w:sz w:val="16"/>
                <w:szCs w:val="16"/>
              </w:rPr>
              <w:t>замен</w:t>
            </w:r>
          </w:p>
        </w:tc>
        <w:tc>
          <w:tcPr>
            <w:tcW w:w="425" w:type="dxa"/>
            <w:vAlign w:val="center"/>
          </w:tcPr>
          <w:p w:rsidR="00075B61" w:rsidRPr="00BC0483" w:rsidRDefault="00075B61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75B61" w:rsidRPr="00BC0483" w:rsidRDefault="00075B61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75B61" w:rsidRPr="00BC0483" w:rsidRDefault="00075B61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75B61" w:rsidRPr="00BC0483" w:rsidRDefault="00075B61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75B61" w:rsidRPr="00BC0483" w:rsidRDefault="00075B61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75B61" w:rsidRPr="00BC0483" w:rsidRDefault="00075B61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75B61" w:rsidRPr="00BC0483" w:rsidRDefault="00075B61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75B61" w:rsidRPr="00BC0483" w:rsidRDefault="00075B61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75B61" w:rsidRPr="00BC0483" w:rsidRDefault="00075B61" w:rsidP="00075B61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75B61" w:rsidRPr="00BC0483" w:rsidRDefault="008105A9" w:rsidP="00075B6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075B61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6</w:t>
            </w:r>
          </w:p>
        </w:tc>
      </w:tr>
      <w:tr w:rsidR="00075B61" w:rsidRPr="00F31D38" w:rsidTr="00075B61">
        <w:trPr>
          <w:trHeight w:val="289"/>
        </w:trPr>
        <w:tc>
          <w:tcPr>
            <w:tcW w:w="377" w:type="dxa"/>
          </w:tcPr>
          <w:p w:rsidR="00035618" w:rsidRPr="00F31D38" w:rsidRDefault="00035618" w:rsidP="0003561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35618" w:rsidRPr="00F31D38" w:rsidRDefault="00035618" w:rsidP="00035618">
            <w:pPr>
              <w:pStyle w:val="Style2"/>
              <w:widowControl/>
              <w:spacing w:line="240" w:lineRule="auto"/>
              <w:jc w:val="right"/>
              <w:rPr>
                <w:rStyle w:val="FontStyle11"/>
                <w:rFonts w:ascii="Times New Roman" w:hAnsi="Times New Roman"/>
                <w:sz w:val="20"/>
                <w:szCs w:val="20"/>
              </w:rPr>
            </w:pPr>
            <w:r w:rsidRPr="00F31D38">
              <w:rPr>
                <w:rStyle w:val="FontStyle11"/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35618" w:rsidRPr="00F31D38" w:rsidRDefault="00035618" w:rsidP="0003561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42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42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035618" w:rsidRPr="00F31D38" w:rsidRDefault="008105A9" w:rsidP="00075B6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80</w:t>
            </w:r>
          </w:p>
        </w:tc>
      </w:tr>
    </w:tbl>
    <w:p w:rsidR="00035618" w:rsidRPr="00760A7B" w:rsidRDefault="00035618" w:rsidP="00035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4F2" w:rsidRDefault="00F974F2">
      <w:bookmarkStart w:id="0" w:name="_GoBack"/>
      <w:bookmarkEnd w:id="0"/>
    </w:p>
    <w:sectPr w:rsidR="00F974F2" w:rsidSect="0003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5"/>
    <w:rsid w:val="00035618"/>
    <w:rsid w:val="00075B61"/>
    <w:rsid w:val="00600255"/>
    <w:rsid w:val="008105A9"/>
    <w:rsid w:val="00E52455"/>
    <w:rsid w:val="00F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5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035618"/>
    <w:pPr>
      <w:widowControl w:val="0"/>
      <w:autoSpaceDE w:val="0"/>
      <w:autoSpaceDN w:val="0"/>
      <w:adjustRightInd w:val="0"/>
      <w:spacing w:line="396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2">
    <w:name w:val="Style2"/>
    <w:basedOn w:val="a"/>
    <w:uiPriority w:val="99"/>
    <w:rsid w:val="00035618"/>
    <w:pPr>
      <w:widowControl w:val="0"/>
      <w:autoSpaceDE w:val="0"/>
      <w:autoSpaceDN w:val="0"/>
      <w:adjustRightInd w:val="0"/>
      <w:spacing w:line="391" w:lineRule="exact"/>
    </w:pPr>
    <w:rPr>
      <w:rFonts w:ascii="Calibri" w:eastAsiaTheme="minorEastAsia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035618"/>
    <w:rPr>
      <w:rFonts w:ascii="Calibri" w:hAnsi="Calibri" w:cs="Calibri"/>
      <w:b/>
      <w:bCs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0356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5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035618"/>
    <w:pPr>
      <w:widowControl w:val="0"/>
      <w:autoSpaceDE w:val="0"/>
      <w:autoSpaceDN w:val="0"/>
      <w:adjustRightInd w:val="0"/>
      <w:spacing w:line="396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2">
    <w:name w:val="Style2"/>
    <w:basedOn w:val="a"/>
    <w:uiPriority w:val="99"/>
    <w:rsid w:val="00035618"/>
    <w:pPr>
      <w:widowControl w:val="0"/>
      <w:autoSpaceDE w:val="0"/>
      <w:autoSpaceDN w:val="0"/>
      <w:adjustRightInd w:val="0"/>
      <w:spacing w:line="391" w:lineRule="exact"/>
    </w:pPr>
    <w:rPr>
      <w:rFonts w:ascii="Calibri" w:eastAsiaTheme="minorEastAsia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035618"/>
    <w:rPr>
      <w:rFonts w:ascii="Calibri" w:hAnsi="Calibri" w:cs="Calibri"/>
      <w:b/>
      <w:bCs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0356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181B-FD1F-4953-8024-EF9A0F90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2020-09-30T13:04:00Z</dcterms:created>
  <dcterms:modified xsi:type="dcterms:W3CDTF">2020-09-30T13:29:00Z</dcterms:modified>
</cp:coreProperties>
</file>