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5A" w:rsidRPr="007A448D" w:rsidRDefault="00C05C5A" w:rsidP="00C0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1"/>
      <w:bookmarkStart w:id="1" w:name="OLE_LINK32"/>
      <w:bookmarkStart w:id="2" w:name="OLE_LINK33"/>
      <w:r w:rsidRPr="007A448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bookmarkEnd w:id="0"/>
    <w:bookmarkEnd w:id="1"/>
    <w:bookmarkEnd w:id="2"/>
    <w:p w:rsidR="00C05C5A" w:rsidRPr="007A448D" w:rsidRDefault="00C05C5A" w:rsidP="00C05C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48D">
        <w:rPr>
          <w:rFonts w:ascii="Times New Roman" w:hAnsi="Times New Roman" w:cs="Times New Roman"/>
          <w:sz w:val="28"/>
          <w:szCs w:val="28"/>
        </w:rPr>
        <w:t>программы профессиональной переподготовки специалистов по охране труда</w:t>
      </w:r>
    </w:p>
    <w:p w:rsidR="00C05C5A" w:rsidRPr="007A448D" w:rsidRDefault="00C05C5A" w:rsidP="00C05C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48D">
        <w:rPr>
          <w:rFonts w:ascii="Times New Roman" w:hAnsi="Times New Roman" w:cs="Times New Roman"/>
          <w:sz w:val="28"/>
          <w:szCs w:val="28"/>
        </w:rPr>
        <w:t xml:space="preserve"> «Охрана труда и безопасность производственной деятельности»</w:t>
      </w:r>
    </w:p>
    <w:p w:rsidR="00C05C5A" w:rsidRPr="0073257E" w:rsidRDefault="00C05C5A" w:rsidP="00C05C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C5A" w:rsidRPr="0073257E" w:rsidRDefault="00C05C5A" w:rsidP="00C05C5A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-176" w:tblpY="1"/>
        <w:tblOverlap w:val="never"/>
        <w:tblW w:w="10158" w:type="dxa"/>
        <w:tblLook w:val="04A0" w:firstRow="1" w:lastRow="0" w:firstColumn="1" w:lastColumn="0" w:noHBand="0" w:noVBand="1"/>
      </w:tblPr>
      <w:tblGrid>
        <w:gridCol w:w="540"/>
        <w:gridCol w:w="4388"/>
        <w:gridCol w:w="874"/>
        <w:gridCol w:w="1011"/>
        <w:gridCol w:w="1310"/>
        <w:gridCol w:w="2035"/>
      </w:tblGrid>
      <w:tr w:rsidR="00C05C5A" w:rsidRPr="007A448D" w:rsidTr="00CF70B5">
        <w:tc>
          <w:tcPr>
            <w:tcW w:w="540" w:type="dxa"/>
            <w:vMerge w:val="restart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4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48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388" w:type="dxa"/>
            <w:vMerge w:val="restart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</w:p>
        </w:tc>
        <w:tc>
          <w:tcPr>
            <w:tcW w:w="874" w:type="dxa"/>
            <w:vMerge w:val="restart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35" w:type="dxa"/>
            <w:vMerge w:val="restart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D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D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C05C5A" w:rsidRPr="007A448D" w:rsidTr="00CF70B5">
        <w:tc>
          <w:tcPr>
            <w:tcW w:w="540" w:type="dxa"/>
            <w:vMerge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48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A4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D">
              <w:rPr>
                <w:rFonts w:ascii="Times New Roman" w:hAnsi="Times New Roman" w:cs="Times New Roman"/>
                <w:sz w:val="24"/>
                <w:szCs w:val="24"/>
              </w:rPr>
              <w:t>занятия, семинары</w:t>
            </w:r>
          </w:p>
        </w:tc>
        <w:tc>
          <w:tcPr>
            <w:tcW w:w="2035" w:type="dxa"/>
            <w:vMerge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Основы трудового права и охраны труда.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Промежуточное тестирование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регулирование безопасности в </w:t>
            </w:r>
            <w:proofErr w:type="spellStart"/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техносфере</w:t>
            </w:r>
            <w:proofErr w:type="spellEnd"/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Промежуточное тестирование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Система управления охраной тр</w:t>
            </w: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 xml:space="preserve">да в организации. 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Промежуточное тестирование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Специальные вопросы обеспеч</w:t>
            </w: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ния требований охраны труда и безопасности производственной деятельности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Промежуточное тестирование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Общие  требования промышле</w:t>
            </w: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ной безопасности.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Промежуточное тестирование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c>
          <w:tcPr>
            <w:tcW w:w="540" w:type="dxa"/>
            <w:shd w:val="clear" w:color="auto" w:fill="auto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Промежуточное тестирование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Защита в чрезвычайных ситуац</w:t>
            </w: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rPr>
          <w:trHeight w:val="260"/>
        </w:trPr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Промежуточное тестирование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постр</w:t>
            </w: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 xml:space="preserve">давшим на производстве. 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Промежуточное тестирование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Итого, час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A" w:rsidRPr="007A448D" w:rsidTr="00CF70B5">
        <w:tc>
          <w:tcPr>
            <w:tcW w:w="540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C05C5A" w:rsidRPr="007A448D" w:rsidRDefault="00C05C5A" w:rsidP="00CF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4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011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310" w:type="dxa"/>
          </w:tcPr>
          <w:p w:rsidR="00C05C5A" w:rsidRPr="007A448D" w:rsidRDefault="00C05C5A" w:rsidP="00CF7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35" w:type="dxa"/>
          </w:tcPr>
          <w:p w:rsidR="00C05C5A" w:rsidRPr="007A448D" w:rsidRDefault="00C05C5A" w:rsidP="00CF7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D3A" w:rsidRDefault="00754D3A">
      <w:bookmarkStart w:id="3" w:name="_GoBack"/>
      <w:bookmarkEnd w:id="3"/>
    </w:p>
    <w:sectPr w:rsidR="0075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18"/>
    <w:rsid w:val="00673818"/>
    <w:rsid w:val="00754D3A"/>
    <w:rsid w:val="00C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C5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5A"/>
    <w:pPr>
      <w:ind w:left="720"/>
      <w:contextualSpacing/>
    </w:pPr>
  </w:style>
  <w:style w:type="table" w:styleId="a4">
    <w:name w:val="Table Grid"/>
    <w:basedOn w:val="a1"/>
    <w:uiPriority w:val="59"/>
    <w:rsid w:val="00C05C5A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C5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5A"/>
    <w:pPr>
      <w:ind w:left="720"/>
      <w:contextualSpacing/>
    </w:pPr>
  </w:style>
  <w:style w:type="table" w:styleId="a4">
    <w:name w:val="Table Grid"/>
    <w:basedOn w:val="a1"/>
    <w:uiPriority w:val="59"/>
    <w:rsid w:val="00C05C5A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2020-10-02T13:39:00Z</dcterms:created>
  <dcterms:modified xsi:type="dcterms:W3CDTF">2020-10-02T13:39:00Z</dcterms:modified>
</cp:coreProperties>
</file>